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17588" w:rsidRPr="00417588" w:rsidRDefault="00417588" w:rsidP="00417588">
      <w:pPr>
        <w:rPr>
          <w:b/>
          <w:bCs/>
        </w:rPr>
      </w:pPr>
      <w:r w:rsidRPr="00417588">
        <w:rPr>
          <w:b/>
          <w:bCs/>
        </w:rPr>
        <w:t>Debit Memo Check</w:t>
      </w:r>
      <w:r>
        <w:rPr>
          <w:b/>
          <w:bCs/>
        </w:rPr>
        <w:t>s</w:t>
      </w:r>
    </w:p>
    <w:p w:rsidR="00417588" w:rsidRDefault="00417588" w:rsidP="00417588">
      <w:pPr>
        <w:pStyle w:val="ListParagraph"/>
        <w:numPr>
          <w:ilvl w:val="0"/>
          <w:numId w:val="1"/>
        </w:numPr>
      </w:pPr>
      <w:r>
        <w:t>Valid Head</w:t>
      </w:r>
    </w:p>
    <w:p w:rsidR="00417588" w:rsidRDefault="00417588" w:rsidP="00417588">
      <w:pPr>
        <w:pStyle w:val="ListParagraph"/>
        <w:numPr>
          <w:ilvl w:val="0"/>
          <w:numId w:val="1"/>
        </w:numPr>
      </w:pPr>
      <w:r>
        <w:t>Cross checking with GP and other</w:t>
      </w:r>
    </w:p>
    <w:p w:rsidR="00417588" w:rsidRDefault="00417588" w:rsidP="00417588">
      <w:pPr>
        <w:pStyle w:val="ListParagraph"/>
        <w:numPr>
          <w:ilvl w:val="0"/>
          <w:numId w:val="1"/>
        </w:numPr>
      </w:pPr>
      <w:r>
        <w:t>Duplicate</w:t>
      </w:r>
    </w:p>
    <w:p w:rsidR="00417588" w:rsidRDefault="00417588" w:rsidP="00417588">
      <w:pPr>
        <w:pStyle w:val="ListParagraph"/>
        <w:numPr>
          <w:ilvl w:val="0"/>
          <w:numId w:val="1"/>
        </w:numPr>
      </w:pPr>
      <w:r>
        <w:t>Paid and return date validation</w:t>
      </w:r>
    </w:p>
    <w:p w:rsidR="007B3AF2" w:rsidRDefault="00417588" w:rsidP="00417588">
      <w:pPr>
        <w:pStyle w:val="ListParagraph"/>
        <w:numPr>
          <w:ilvl w:val="0"/>
          <w:numId w:val="1"/>
        </w:numPr>
      </w:pPr>
      <w:r>
        <w:t>Total a day expense analysis w.r.t threshold</w:t>
      </w:r>
    </w:p>
    <w:sectPr w:rsidR="007B3A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B679B5"/>
    <w:multiLevelType w:val="hybridMultilevel"/>
    <w:tmpl w:val="F4F633B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9866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88"/>
    <w:rsid w:val="00417588"/>
    <w:rsid w:val="007B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3011"/>
  <w15:chartTrackingRefBased/>
  <w15:docId w15:val="{95C45607-1E63-4A6A-A630-0603E5BE6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75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2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</dc:creator>
  <cp:keywords/>
  <dc:description/>
  <cp:lastModifiedBy>nand</cp:lastModifiedBy>
  <cp:revision>1</cp:revision>
  <dcterms:created xsi:type="dcterms:W3CDTF">2023-03-31T17:57:00Z</dcterms:created>
  <dcterms:modified xsi:type="dcterms:W3CDTF">2023-03-31T17:59:00Z</dcterms:modified>
</cp:coreProperties>
</file>